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BA66" w14:textId="77777777" w:rsidR="00080F5D" w:rsidRDefault="00000000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  <w:r>
        <w:rPr>
          <w:rFonts w:ascii="Open Sans" w:eastAsia="Open Sans" w:hAnsi="Open Sans" w:cs="Open Sans"/>
          <w:noProof/>
          <w:sz w:val="20"/>
          <w:szCs w:val="20"/>
        </w:rPr>
        <w:drawing>
          <wp:inline distT="0" distB="0" distL="0" distR="0" wp14:anchorId="55F56F81" wp14:editId="43C3830D">
            <wp:extent cx="3667136" cy="909040"/>
            <wp:effectExtent l="0" t="0" r="0" b="0"/>
            <wp:docPr id="3" name="image2.png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&#10;&#10;Description automatically generated with medium confidence"/>
                    <pic:cNvPicPr preferRelativeResize="0"/>
                  </pic:nvPicPr>
                  <pic:blipFill>
                    <a:blip r:embed="rId6"/>
                    <a:srcRect l="1" r="-45176"/>
                    <a:stretch>
                      <a:fillRect/>
                    </a:stretch>
                  </pic:blipFill>
                  <pic:spPr>
                    <a:xfrm>
                      <a:off x="0" y="0"/>
                      <a:ext cx="3667136" cy="909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8765BC" wp14:editId="6B56B93B">
            <wp:extent cx="1866900" cy="1037590"/>
            <wp:effectExtent l="0" t="0" r="0" b="0"/>
            <wp:docPr id="4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37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E0C26F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6E901781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28E2A162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1955E746" w14:textId="77777777" w:rsidR="00080F5D" w:rsidRDefault="00000000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  <w:r>
        <w:rPr>
          <w:rFonts w:ascii="Open Sans" w:eastAsia="Open Sans" w:hAnsi="Open Sans" w:cs="Open Sans"/>
          <w:b/>
          <w:color w:val="0E101A"/>
          <w:sz w:val="20"/>
          <w:szCs w:val="20"/>
        </w:rPr>
        <w:t>Essex Citizens Advice Macmillan Welfare Benefits Service</w:t>
      </w:r>
    </w:p>
    <w:p w14:paraId="0F962487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0E03F616" w14:textId="77777777" w:rsidR="00080F5D" w:rsidRDefault="00000000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  <w:r>
        <w:rPr>
          <w:rFonts w:ascii="Open Sans" w:eastAsia="Open Sans" w:hAnsi="Open Sans" w:cs="Open Sans"/>
          <w:b/>
          <w:color w:val="0E101A"/>
          <w:sz w:val="20"/>
          <w:szCs w:val="20"/>
        </w:rPr>
        <w:t>Hosted by Citizens Advice Uttlesford</w:t>
      </w:r>
    </w:p>
    <w:p w14:paraId="49044F75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45690E73" w14:textId="77777777" w:rsidR="00080F5D" w:rsidRDefault="00000000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  <w:r>
        <w:rPr>
          <w:rFonts w:ascii="Open Sans" w:eastAsia="Open Sans" w:hAnsi="Open Sans" w:cs="Open Sans"/>
          <w:b/>
          <w:color w:val="0E101A"/>
          <w:sz w:val="20"/>
          <w:szCs w:val="20"/>
        </w:rPr>
        <w:t>Client Support Administrator</w:t>
      </w:r>
    </w:p>
    <w:p w14:paraId="6A5C2E89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6D723906" w14:textId="77777777" w:rsidR="00080F5D" w:rsidRDefault="00000000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sdt>
        <w:sdtPr>
          <w:tag w:val="goog_rdk_0"/>
          <w:id w:val="1547099429"/>
        </w:sdtPr>
        <w:sdtContent/>
      </w:sdt>
      <w:r>
        <w:rPr>
          <w:rFonts w:ascii="Open Sans" w:eastAsia="Open Sans" w:hAnsi="Open Sans" w:cs="Open Sans"/>
          <w:color w:val="0E101A"/>
          <w:sz w:val="20"/>
          <w:szCs w:val="20"/>
        </w:rPr>
        <w:t>Salary: £10,000 per annum</w:t>
      </w:r>
    </w:p>
    <w:p w14:paraId="520293AA" w14:textId="77777777" w:rsidR="00080F5D" w:rsidRDefault="00080F5D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47E7BD98" w14:textId="77777777" w:rsidR="00080F5D" w:rsidRDefault="00000000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color w:val="0E101A"/>
          <w:sz w:val="20"/>
          <w:szCs w:val="20"/>
        </w:rPr>
        <w:t>Hours: 18.5</w:t>
      </w:r>
    </w:p>
    <w:p w14:paraId="20614C15" w14:textId="77777777" w:rsidR="00080F5D" w:rsidRDefault="00080F5D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4FB08FA1" w14:textId="3D27B0E4" w:rsidR="00080F5D" w:rsidRDefault="00000000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b/>
          <w:color w:val="0E101A"/>
          <w:sz w:val="20"/>
          <w:szCs w:val="20"/>
        </w:rPr>
        <w:t>Responsible to:</w:t>
      </w:r>
      <w:r>
        <w:rPr>
          <w:rFonts w:ascii="Open Sans" w:eastAsia="Open Sans" w:hAnsi="Open Sans" w:cs="Open Sans"/>
          <w:color w:val="0E101A"/>
          <w:sz w:val="20"/>
          <w:szCs w:val="20"/>
        </w:rPr>
        <w:t> </w:t>
      </w:r>
      <w:r w:rsidR="007F34C2">
        <w:rPr>
          <w:rFonts w:ascii="Open Sans" w:eastAsia="Open Sans" w:hAnsi="Open Sans" w:cs="Open Sans"/>
          <w:color w:val="0E101A"/>
          <w:sz w:val="20"/>
          <w:szCs w:val="20"/>
        </w:rPr>
        <w:t>CEO, Uttlesford Citizens Advice</w:t>
      </w:r>
      <w:r>
        <w:rPr>
          <w:rFonts w:ascii="Open Sans" w:eastAsia="Open Sans" w:hAnsi="Open Sans" w:cs="Open Sans"/>
          <w:color w:val="0E101A"/>
          <w:sz w:val="20"/>
          <w:szCs w:val="20"/>
        </w:rPr>
        <w:t xml:space="preserve"> but working closely with the Project Manager of the Lead Accountable organisation (Citizens Advice Essex)</w:t>
      </w:r>
    </w:p>
    <w:p w14:paraId="4382F0B3" w14:textId="77777777" w:rsidR="00080F5D" w:rsidRDefault="00080F5D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1158DB5F" w14:textId="77777777" w:rsidR="00080F5D" w:rsidRDefault="00000000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b/>
          <w:color w:val="0E101A"/>
          <w:sz w:val="20"/>
          <w:szCs w:val="20"/>
        </w:rPr>
        <w:t>Location</w:t>
      </w:r>
      <w:r>
        <w:rPr>
          <w:rFonts w:ascii="Open Sans" w:eastAsia="Open Sans" w:hAnsi="Open Sans" w:cs="Open Sans"/>
          <w:color w:val="0E101A"/>
          <w:sz w:val="20"/>
          <w:szCs w:val="20"/>
        </w:rPr>
        <w:t>: "Place of Work" will be defined as the HQ of the employing LCA – a mixed home/office working model is expected to apply.</w:t>
      </w:r>
    </w:p>
    <w:p w14:paraId="18E484E9" w14:textId="77777777" w:rsidR="00080F5D" w:rsidRDefault="00080F5D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11CB975E" w14:textId="77777777" w:rsidR="00080F5D" w:rsidRDefault="00000000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b/>
          <w:color w:val="0E101A"/>
          <w:sz w:val="20"/>
          <w:szCs w:val="20"/>
        </w:rPr>
        <w:t>Travel:</w:t>
      </w:r>
      <w:r>
        <w:rPr>
          <w:rFonts w:ascii="Open Sans" w:eastAsia="Open Sans" w:hAnsi="Open Sans" w:cs="Open Sans"/>
          <w:color w:val="0E101A"/>
          <w:sz w:val="20"/>
          <w:szCs w:val="20"/>
        </w:rPr>
        <w:t> </w:t>
      </w:r>
      <w:sdt>
        <w:sdtPr>
          <w:tag w:val="goog_rdk_1"/>
          <w:id w:val="50898149"/>
        </w:sdtPr>
        <w:sdtContent/>
      </w:sdt>
      <w:r>
        <w:rPr>
          <w:rFonts w:ascii="Open Sans" w:eastAsia="Open Sans" w:hAnsi="Open Sans" w:cs="Open Sans"/>
          <w:color w:val="0E101A"/>
          <w:sz w:val="20"/>
          <w:szCs w:val="20"/>
        </w:rPr>
        <w:t>Subject to local travel expenses policies occasional travel may be required.</w:t>
      </w:r>
    </w:p>
    <w:p w14:paraId="4A7AB7E1" w14:textId="77777777" w:rsidR="00080F5D" w:rsidRDefault="00080F5D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60ED1E8F" w14:textId="6CC62744" w:rsidR="00080F5D" w:rsidRDefault="00000000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b/>
          <w:color w:val="0E101A"/>
          <w:sz w:val="20"/>
          <w:szCs w:val="20"/>
        </w:rPr>
        <w:t>For further information about th</w:t>
      </w:r>
      <w:r w:rsidR="007F34C2">
        <w:rPr>
          <w:rFonts w:ascii="Open Sans" w:eastAsia="Open Sans" w:hAnsi="Open Sans" w:cs="Open Sans"/>
          <w:b/>
          <w:color w:val="0E101A"/>
          <w:sz w:val="20"/>
          <w:szCs w:val="20"/>
        </w:rPr>
        <w:t>is</w:t>
      </w:r>
      <w:r>
        <w:rPr>
          <w:rFonts w:ascii="Open Sans" w:eastAsia="Open Sans" w:hAnsi="Open Sans" w:cs="Open Sans"/>
          <w:b/>
          <w:color w:val="0E101A"/>
          <w:sz w:val="20"/>
          <w:szCs w:val="20"/>
        </w:rPr>
        <w:t xml:space="preserve"> role, please contact:</w:t>
      </w:r>
    </w:p>
    <w:p w14:paraId="15350816" w14:textId="2850017D" w:rsidR="00080F5D" w:rsidRDefault="00080F5D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0C69EFF0" w14:textId="77777777" w:rsidR="007F34C2" w:rsidRPr="007F34C2" w:rsidRDefault="007F34C2" w:rsidP="007F34C2">
      <w:pPr>
        <w:spacing w:after="0" w:line="240" w:lineRule="auto"/>
        <w:rPr>
          <w:rFonts w:ascii="Open Sans" w:eastAsia="Times New Roman" w:hAnsi="Open Sans" w:cs="Open Sans"/>
          <w:color w:val="0E101A"/>
          <w:sz w:val="20"/>
          <w:szCs w:val="20"/>
        </w:rPr>
      </w:pPr>
      <w:r w:rsidRPr="007F34C2">
        <w:rPr>
          <w:rFonts w:ascii="Open Sans" w:eastAsia="Times New Roman" w:hAnsi="Open Sans" w:cs="Open Sans"/>
          <w:color w:val="0E101A"/>
          <w:sz w:val="20"/>
          <w:szCs w:val="20"/>
        </w:rPr>
        <w:t>Kate Robson</w:t>
      </w:r>
    </w:p>
    <w:p w14:paraId="572672CC" w14:textId="77777777" w:rsidR="007F34C2" w:rsidRPr="007F34C2" w:rsidRDefault="007F34C2" w:rsidP="007F34C2">
      <w:pPr>
        <w:spacing w:after="0" w:line="240" w:lineRule="auto"/>
        <w:rPr>
          <w:rFonts w:ascii="Open Sans" w:eastAsia="Times New Roman" w:hAnsi="Open Sans" w:cs="Open Sans"/>
          <w:color w:val="0E101A"/>
          <w:sz w:val="20"/>
          <w:szCs w:val="20"/>
        </w:rPr>
      </w:pPr>
      <w:r w:rsidRPr="007F34C2">
        <w:rPr>
          <w:rFonts w:ascii="Open Sans" w:eastAsia="Times New Roman" w:hAnsi="Open Sans" w:cs="Open Sans"/>
          <w:color w:val="0E101A"/>
          <w:sz w:val="20"/>
          <w:szCs w:val="20"/>
        </w:rPr>
        <w:t>CEO, Uttlesford Citizens Advice</w:t>
      </w:r>
    </w:p>
    <w:p w14:paraId="790EE72E" w14:textId="77777777" w:rsidR="007F34C2" w:rsidRPr="007F34C2" w:rsidRDefault="007F34C2" w:rsidP="007F34C2">
      <w:pPr>
        <w:spacing w:after="0" w:line="240" w:lineRule="auto"/>
        <w:rPr>
          <w:rFonts w:ascii="Open Sans" w:eastAsia="Times New Roman" w:hAnsi="Open Sans" w:cs="Open Sans"/>
          <w:color w:val="0E101A"/>
          <w:sz w:val="20"/>
          <w:szCs w:val="20"/>
        </w:rPr>
      </w:pPr>
    </w:p>
    <w:p w14:paraId="4BC7BF34" w14:textId="77777777" w:rsidR="007F34C2" w:rsidRPr="007F34C2" w:rsidRDefault="007F34C2" w:rsidP="007F34C2">
      <w:pPr>
        <w:spacing w:after="0" w:line="240" w:lineRule="auto"/>
        <w:rPr>
          <w:rFonts w:ascii="Open Sans" w:eastAsia="Times New Roman" w:hAnsi="Open Sans" w:cs="Open Sans"/>
          <w:color w:val="0E101A"/>
          <w:sz w:val="20"/>
          <w:szCs w:val="20"/>
        </w:rPr>
      </w:pPr>
      <w:hyperlink r:id="rId8" w:history="1">
        <w:r w:rsidRPr="007F34C2">
          <w:rPr>
            <w:rFonts w:ascii="Open Sans" w:eastAsia="Times New Roman" w:hAnsi="Open Sans" w:cs="Open Sans"/>
            <w:color w:val="0563C1" w:themeColor="hyperlink"/>
            <w:sz w:val="20"/>
            <w:szCs w:val="20"/>
            <w:u w:val="single"/>
          </w:rPr>
          <w:t>manager@uttlesfordca.org.uk</w:t>
        </w:r>
      </w:hyperlink>
    </w:p>
    <w:p w14:paraId="48FF1285" w14:textId="77777777" w:rsidR="007F34C2" w:rsidRPr="007F34C2" w:rsidRDefault="007F34C2" w:rsidP="007F34C2">
      <w:pPr>
        <w:spacing w:after="0" w:line="240" w:lineRule="auto"/>
        <w:rPr>
          <w:rFonts w:ascii="Open Sans" w:eastAsia="Times New Roman" w:hAnsi="Open Sans" w:cs="Open Sans"/>
          <w:color w:val="0E101A"/>
          <w:sz w:val="20"/>
          <w:szCs w:val="20"/>
        </w:rPr>
      </w:pPr>
      <w:r w:rsidRPr="007F34C2">
        <w:rPr>
          <w:rFonts w:ascii="Open Sans" w:eastAsia="Times New Roman" w:hAnsi="Open Sans" w:cs="Open Sans"/>
          <w:color w:val="0E101A"/>
          <w:sz w:val="20"/>
          <w:szCs w:val="20"/>
        </w:rPr>
        <w:t>01799 526557</w:t>
      </w:r>
    </w:p>
    <w:p w14:paraId="2055D2EE" w14:textId="77777777" w:rsidR="007F34C2" w:rsidRDefault="007F34C2">
      <w:pPr>
        <w:spacing w:after="0" w:line="240" w:lineRule="auto"/>
        <w:rPr>
          <w:rFonts w:ascii="Open Sans" w:eastAsia="Open Sans" w:hAnsi="Open Sans" w:cs="Open Sans"/>
          <w:color w:val="0E101A"/>
        </w:rPr>
      </w:pPr>
    </w:p>
    <w:p w14:paraId="2E840391" w14:textId="77777777" w:rsidR="00080F5D" w:rsidRDefault="00080F5D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1989A7C5" w14:textId="77777777" w:rsidR="00080F5D" w:rsidRDefault="00000000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color w:val="0E101A"/>
          <w:sz w:val="20"/>
          <w:szCs w:val="20"/>
        </w:rPr>
        <w:t> </w:t>
      </w:r>
    </w:p>
    <w:p w14:paraId="50F5FF17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0847FCFC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4CC10B0A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24D16104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0F839CE4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4726806A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2B193515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0116208D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48EB845C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0E418DAD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03E4D309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7C80A1AF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6DC7B739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21CD0144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50B65569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280F0852" w14:textId="77777777" w:rsidR="00080F5D" w:rsidRDefault="00000000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  <w:r>
        <w:rPr>
          <w:rFonts w:ascii="Open Sans" w:eastAsia="Open Sans" w:hAnsi="Open Sans" w:cs="Open Sans"/>
          <w:b/>
          <w:color w:val="0E101A"/>
          <w:sz w:val="20"/>
          <w:szCs w:val="20"/>
        </w:rPr>
        <w:t>Role Purpose:</w:t>
      </w:r>
    </w:p>
    <w:p w14:paraId="63BF0CC0" w14:textId="77777777" w:rsidR="00080F5D" w:rsidRDefault="00000000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color w:val="0E101A"/>
          <w:sz w:val="20"/>
          <w:szCs w:val="20"/>
        </w:rPr>
        <w:t> </w:t>
      </w:r>
    </w:p>
    <w:p w14:paraId="33590F39" w14:textId="77777777" w:rsidR="00080F5D" w:rsidRDefault="00000000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color w:val="0E101A"/>
          <w:sz w:val="20"/>
          <w:szCs w:val="20"/>
        </w:rPr>
        <w:t>To assist project casework supervisors in the overall quality and compliance management for Macmillan-funded services across the Citizen Advice Consortium. The post holder will be employed by Citizens Advice Uttlesford</w:t>
      </w:r>
    </w:p>
    <w:p w14:paraId="7AA9BFA4" w14:textId="77777777" w:rsidR="00080F5D" w:rsidRDefault="00080F5D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5D29F0C9" w14:textId="77777777" w:rsidR="00080F5D" w:rsidRDefault="00080F5D">
      <w:pPr>
        <w:spacing w:after="0" w:line="240" w:lineRule="auto"/>
        <w:rPr>
          <w:rFonts w:ascii="Open Sans" w:eastAsia="Open Sans" w:hAnsi="Open Sans" w:cs="Open Sans"/>
          <w:b/>
          <w:color w:val="0E101A"/>
          <w:sz w:val="20"/>
          <w:szCs w:val="20"/>
        </w:rPr>
      </w:pPr>
    </w:p>
    <w:p w14:paraId="2D0732C0" w14:textId="77777777" w:rsidR="00080F5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Open Sans" w:eastAsia="Open Sans" w:hAnsi="Open Sans" w:cs="Open Sans"/>
          <w:b/>
          <w:color w:val="0E101A"/>
          <w:sz w:val="20"/>
          <w:szCs w:val="20"/>
        </w:rPr>
      </w:pPr>
      <w:r>
        <w:rPr>
          <w:rFonts w:ascii="Open Sans" w:eastAsia="Open Sans" w:hAnsi="Open Sans" w:cs="Open Sans"/>
          <w:b/>
          <w:color w:val="0E101A"/>
          <w:sz w:val="20"/>
          <w:szCs w:val="20"/>
        </w:rPr>
        <w:t>Client services</w:t>
      </w:r>
    </w:p>
    <w:p w14:paraId="0832C087" w14:textId="77777777" w:rsidR="00080F5D" w:rsidRDefault="00080F5D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1E10A72E" w14:textId="77777777" w:rsidR="00080F5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color w:val="0E101A"/>
          <w:sz w:val="20"/>
          <w:szCs w:val="20"/>
        </w:rPr>
        <w:t xml:space="preserve">Act as point of contact for new and existing clients when the countywide support line would otherwise not be staffed. </w:t>
      </w:r>
    </w:p>
    <w:p w14:paraId="7FEA42A9" w14:textId="77777777" w:rsidR="00080F5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sdt>
        <w:sdtPr>
          <w:tag w:val="goog_rdk_3"/>
          <w:id w:val="-957328352"/>
        </w:sdtPr>
        <w:sdtContent/>
      </w:sdt>
      <w:r>
        <w:rPr>
          <w:rFonts w:ascii="Open Sans" w:eastAsia="Open Sans" w:hAnsi="Open Sans" w:cs="Open Sans"/>
          <w:color w:val="0E101A"/>
          <w:sz w:val="20"/>
          <w:szCs w:val="20"/>
        </w:rPr>
        <w:t xml:space="preserve">Assess, log and action inward professional referrals and assist in the allocation of these to caseworkers. </w:t>
      </w:r>
    </w:p>
    <w:p w14:paraId="590C3B03" w14:textId="77777777" w:rsidR="00080F5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color w:val="0E101A"/>
          <w:sz w:val="20"/>
          <w:szCs w:val="20"/>
        </w:rPr>
        <w:t>Assess, log and action in coming post and emails.</w:t>
      </w:r>
    </w:p>
    <w:p w14:paraId="4540D867" w14:textId="77777777" w:rsidR="00080F5D" w:rsidRDefault="00080F5D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63BAB9FD" w14:textId="77777777" w:rsidR="00080F5D" w:rsidRDefault="00080F5D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0D7DFF32" w14:textId="77777777" w:rsidR="00080F5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Open Sans" w:eastAsia="Open Sans" w:hAnsi="Open Sans" w:cs="Open Sans"/>
          <w:b/>
          <w:color w:val="0E101A"/>
          <w:sz w:val="20"/>
          <w:szCs w:val="20"/>
        </w:rPr>
      </w:pPr>
      <w:r>
        <w:rPr>
          <w:rFonts w:ascii="Open Sans" w:eastAsia="Open Sans" w:hAnsi="Open Sans" w:cs="Open Sans"/>
          <w:b/>
          <w:color w:val="0E101A"/>
          <w:sz w:val="20"/>
          <w:szCs w:val="20"/>
        </w:rPr>
        <w:t>Supporting Casework Supervision</w:t>
      </w:r>
    </w:p>
    <w:p w14:paraId="35B3E44D" w14:textId="77777777" w:rsidR="00080F5D" w:rsidRDefault="00080F5D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514A2E38" w14:textId="77777777" w:rsidR="00080F5D" w:rsidRDefault="00000000">
      <w:pPr>
        <w:numPr>
          <w:ilvl w:val="0"/>
          <w:numId w:val="4"/>
        </w:num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color w:val="0E101A"/>
          <w:sz w:val="20"/>
          <w:szCs w:val="20"/>
        </w:rPr>
        <w:t>Retrieve and collate key performance data from the Citizens Advice CRM (Casebook)</w:t>
      </w:r>
      <w:r w:rsidR="00C812D6">
        <w:rPr>
          <w:rFonts w:ascii="Open Sans" w:eastAsia="Open Sans" w:hAnsi="Open Sans" w:cs="Open Sans"/>
          <w:color w:val="0E101A"/>
          <w:sz w:val="20"/>
          <w:szCs w:val="20"/>
        </w:rPr>
        <w:t xml:space="preserve">, phone system and referral </w:t>
      </w:r>
      <w:proofErr w:type="gramStart"/>
      <w:r w:rsidR="00C812D6">
        <w:rPr>
          <w:rFonts w:ascii="Open Sans" w:eastAsia="Open Sans" w:hAnsi="Open Sans" w:cs="Open Sans"/>
          <w:color w:val="0E101A"/>
          <w:sz w:val="20"/>
          <w:szCs w:val="20"/>
        </w:rPr>
        <w:t>platform</w:t>
      </w:r>
      <w:r>
        <w:rPr>
          <w:rFonts w:ascii="Open Sans" w:eastAsia="Open Sans" w:hAnsi="Open Sans" w:cs="Open Sans"/>
          <w:color w:val="0E101A"/>
          <w:sz w:val="20"/>
          <w:szCs w:val="20"/>
        </w:rPr>
        <w:t xml:space="preserve"> .</w:t>
      </w:r>
      <w:proofErr w:type="gramEnd"/>
    </w:p>
    <w:p w14:paraId="25DC08CA" w14:textId="77777777" w:rsidR="00080F5D" w:rsidRDefault="00080F5D">
      <w:pPr>
        <w:spacing w:after="0" w:line="240" w:lineRule="auto"/>
        <w:ind w:left="720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0549FD2F" w14:textId="77777777" w:rsidR="00080F5D" w:rsidRDefault="00000000">
      <w:pPr>
        <w:numPr>
          <w:ilvl w:val="0"/>
          <w:numId w:val="4"/>
        </w:num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color w:val="0E101A"/>
          <w:sz w:val="20"/>
          <w:szCs w:val="20"/>
        </w:rPr>
        <w:t xml:space="preserve">Supporting the monitoring of compliance of casework standards – including retrieving and collating data in respect to non-mandatory data collection, </w:t>
      </w:r>
      <w:proofErr w:type="spellStart"/>
      <w:r>
        <w:rPr>
          <w:rFonts w:ascii="Open Sans" w:eastAsia="Open Sans" w:hAnsi="Open Sans" w:cs="Open Sans"/>
          <w:color w:val="0E101A"/>
          <w:sz w:val="20"/>
          <w:szCs w:val="20"/>
        </w:rPr>
        <w:t>diarisation</w:t>
      </w:r>
      <w:proofErr w:type="spellEnd"/>
      <w:r>
        <w:rPr>
          <w:rFonts w:ascii="Open Sans" w:eastAsia="Open Sans" w:hAnsi="Open Sans" w:cs="Open Sans"/>
          <w:color w:val="0E101A"/>
          <w:sz w:val="20"/>
          <w:szCs w:val="20"/>
        </w:rPr>
        <w:t xml:space="preserve"> and key date setting by caseworkers.</w:t>
      </w:r>
    </w:p>
    <w:p w14:paraId="0282B8B6" w14:textId="77777777" w:rsidR="00080F5D" w:rsidRDefault="00000000" w:rsidP="00C812D6">
      <w:pPr>
        <w:spacing w:after="0" w:line="240" w:lineRule="auto"/>
        <w:ind w:left="720"/>
        <w:rPr>
          <w:rFonts w:ascii="Open Sans" w:eastAsia="Open Sans" w:hAnsi="Open Sans" w:cs="Open Sans"/>
          <w:color w:val="0E101A"/>
          <w:sz w:val="20"/>
          <w:szCs w:val="20"/>
        </w:rPr>
      </w:pPr>
      <w:sdt>
        <w:sdtPr>
          <w:tag w:val="goog_rdk_5"/>
          <w:id w:val="-82461823"/>
        </w:sdtPr>
        <w:sdtContent/>
      </w:sdt>
    </w:p>
    <w:p w14:paraId="6BF4E047" w14:textId="77777777" w:rsidR="00080F5D" w:rsidRDefault="00000000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color w:val="0E101A"/>
          <w:sz w:val="20"/>
          <w:szCs w:val="20"/>
        </w:rPr>
        <w:t> </w:t>
      </w:r>
    </w:p>
    <w:p w14:paraId="2C4CEC8C" w14:textId="77777777" w:rsidR="00080F5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Open Sans" w:eastAsia="Open Sans" w:hAnsi="Open Sans" w:cs="Open Sans"/>
          <w:b/>
          <w:color w:val="0E101A"/>
          <w:sz w:val="20"/>
          <w:szCs w:val="20"/>
        </w:rPr>
      </w:pPr>
      <w:r>
        <w:rPr>
          <w:rFonts w:ascii="Open Sans" w:eastAsia="Open Sans" w:hAnsi="Open Sans" w:cs="Open Sans"/>
          <w:b/>
          <w:color w:val="0E101A"/>
          <w:sz w:val="20"/>
          <w:szCs w:val="20"/>
        </w:rPr>
        <w:t>Stakeholder Engagement</w:t>
      </w:r>
    </w:p>
    <w:p w14:paraId="1E1B7EDE" w14:textId="77777777" w:rsidR="00080F5D" w:rsidRDefault="00080F5D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1FDED37B" w14:textId="77777777" w:rsidR="00080F5D" w:rsidRDefault="00000000">
      <w:pPr>
        <w:numPr>
          <w:ilvl w:val="0"/>
          <w:numId w:val="5"/>
        </w:num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color w:val="0E101A"/>
          <w:sz w:val="20"/>
          <w:szCs w:val="20"/>
        </w:rPr>
        <w:t xml:space="preserve">As necessary, assist in maintaining and cultivating relationships with relevant external organisations, </w:t>
      </w:r>
      <w:proofErr w:type="gramStart"/>
      <w:r>
        <w:rPr>
          <w:rFonts w:ascii="Open Sans" w:eastAsia="Open Sans" w:hAnsi="Open Sans" w:cs="Open Sans"/>
          <w:color w:val="0E101A"/>
          <w:sz w:val="20"/>
          <w:szCs w:val="20"/>
        </w:rPr>
        <w:t>funders</w:t>
      </w:r>
      <w:proofErr w:type="gramEnd"/>
      <w:r>
        <w:rPr>
          <w:rFonts w:ascii="Open Sans" w:eastAsia="Open Sans" w:hAnsi="Open Sans" w:cs="Open Sans"/>
          <w:color w:val="0E101A"/>
          <w:sz w:val="20"/>
          <w:szCs w:val="20"/>
        </w:rPr>
        <w:t xml:space="preserve"> and partners. </w:t>
      </w:r>
    </w:p>
    <w:p w14:paraId="4263DE70" w14:textId="77777777" w:rsidR="00080F5D" w:rsidRDefault="00080F5D">
      <w:pPr>
        <w:spacing w:after="0" w:line="240" w:lineRule="auto"/>
        <w:ind w:left="720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0C5956D7" w14:textId="77777777" w:rsidR="00080F5D" w:rsidRDefault="00000000">
      <w:pPr>
        <w:numPr>
          <w:ilvl w:val="0"/>
          <w:numId w:val="5"/>
        </w:num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color w:val="0E101A"/>
          <w:sz w:val="20"/>
          <w:szCs w:val="20"/>
        </w:rPr>
        <w:t>Maintain positive working relationships with hospitals and health professionals.</w:t>
      </w:r>
    </w:p>
    <w:p w14:paraId="5A653C03" w14:textId="77777777" w:rsidR="00080F5D" w:rsidRDefault="00080F5D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78BC2AFC" w14:textId="77777777" w:rsidR="00080F5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Open Sans" w:eastAsia="Open Sans" w:hAnsi="Open Sans" w:cs="Open Sans"/>
          <w:b/>
          <w:color w:val="0E101A"/>
          <w:sz w:val="20"/>
          <w:szCs w:val="20"/>
        </w:rPr>
      </w:pPr>
      <w:r>
        <w:rPr>
          <w:rFonts w:ascii="Open Sans" w:eastAsia="Open Sans" w:hAnsi="Open Sans" w:cs="Open Sans"/>
          <w:b/>
          <w:color w:val="0E101A"/>
          <w:sz w:val="20"/>
          <w:szCs w:val="20"/>
        </w:rPr>
        <w:t>Funder Liaison</w:t>
      </w:r>
    </w:p>
    <w:p w14:paraId="65C9F4F7" w14:textId="77777777" w:rsidR="00080F5D" w:rsidRDefault="00000000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sdt>
        <w:sdtPr>
          <w:tag w:val="goog_rdk_6"/>
          <w:id w:val="409973380"/>
        </w:sdtPr>
        <w:sdtContent/>
      </w:sdt>
    </w:p>
    <w:p w14:paraId="0FC78578" w14:textId="77777777" w:rsidR="00080F5D" w:rsidRDefault="00000000">
      <w:pPr>
        <w:numPr>
          <w:ilvl w:val="0"/>
          <w:numId w:val="6"/>
        </w:num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color w:val="0E101A"/>
          <w:sz w:val="20"/>
          <w:szCs w:val="20"/>
        </w:rPr>
        <w:t>Support the collation of project reports to the funder.</w:t>
      </w:r>
    </w:p>
    <w:p w14:paraId="745808FC" w14:textId="77777777" w:rsidR="00080F5D" w:rsidRDefault="00000000">
      <w:pPr>
        <w:numPr>
          <w:ilvl w:val="0"/>
          <w:numId w:val="6"/>
        </w:num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color w:val="0E101A"/>
          <w:sz w:val="20"/>
          <w:szCs w:val="20"/>
        </w:rPr>
        <w:t>Support in the collation of data and production of the Macmillan Annual Report.</w:t>
      </w:r>
    </w:p>
    <w:p w14:paraId="705D94D2" w14:textId="77777777" w:rsidR="00080F5D" w:rsidRDefault="00080F5D">
      <w:pPr>
        <w:spacing w:after="0" w:line="240" w:lineRule="auto"/>
        <w:ind w:left="720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51231E12" w14:textId="77777777" w:rsidR="00080F5D" w:rsidRDefault="00080F5D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4B457407" w14:textId="77777777" w:rsidR="00080F5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Open Sans" w:eastAsia="Open Sans" w:hAnsi="Open Sans" w:cs="Open Sans"/>
          <w:b/>
          <w:color w:val="0E101A"/>
          <w:sz w:val="20"/>
          <w:szCs w:val="20"/>
        </w:rPr>
      </w:pPr>
      <w:r>
        <w:rPr>
          <w:rFonts w:ascii="Open Sans" w:eastAsia="Open Sans" w:hAnsi="Open Sans" w:cs="Open Sans"/>
          <w:b/>
          <w:color w:val="0E101A"/>
          <w:sz w:val="20"/>
          <w:szCs w:val="20"/>
        </w:rPr>
        <w:t>Practitioner Development </w:t>
      </w:r>
    </w:p>
    <w:p w14:paraId="42810211" w14:textId="77777777" w:rsidR="00080F5D" w:rsidRDefault="00080F5D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6A3911A0" w14:textId="77777777" w:rsidR="00080F5D" w:rsidRDefault="00000000">
      <w:pPr>
        <w:numPr>
          <w:ilvl w:val="0"/>
          <w:numId w:val="7"/>
        </w:num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color w:val="0E101A"/>
          <w:sz w:val="20"/>
          <w:szCs w:val="20"/>
        </w:rPr>
        <w:t>Assist in the delivery of practitioner development activities in liaison with LCA Chief Officers and supervisors – to support the development of advice within the county. </w:t>
      </w:r>
    </w:p>
    <w:p w14:paraId="2A6623F5" w14:textId="77777777" w:rsidR="00080F5D" w:rsidRDefault="00000000" w:rsidP="00C812D6">
      <w:pPr>
        <w:spacing w:after="0" w:line="240" w:lineRule="auto"/>
        <w:ind w:left="720"/>
        <w:rPr>
          <w:rFonts w:ascii="Open Sans" w:eastAsia="Open Sans" w:hAnsi="Open Sans" w:cs="Open Sans"/>
          <w:color w:val="0E101A"/>
          <w:sz w:val="20"/>
          <w:szCs w:val="20"/>
        </w:rPr>
      </w:pPr>
      <w:sdt>
        <w:sdtPr>
          <w:tag w:val="goog_rdk_7"/>
          <w:id w:val="-2126685255"/>
        </w:sdtPr>
        <w:sdtContent/>
      </w:sdt>
    </w:p>
    <w:p w14:paraId="2B7E3902" w14:textId="08DD5577" w:rsidR="007F34C2" w:rsidRDefault="007F34C2">
      <w:pPr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color w:val="0E101A"/>
          <w:sz w:val="20"/>
          <w:szCs w:val="20"/>
        </w:rPr>
        <w:br w:type="page"/>
      </w:r>
    </w:p>
    <w:p w14:paraId="2E247027" w14:textId="77777777" w:rsidR="00080F5D" w:rsidRDefault="00080F5D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245DD4C0" w14:textId="77777777" w:rsidR="00080F5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Open Sans" w:eastAsia="Open Sans" w:hAnsi="Open Sans" w:cs="Open Sans"/>
          <w:b/>
          <w:color w:val="0E101A"/>
          <w:sz w:val="20"/>
          <w:szCs w:val="20"/>
        </w:rPr>
      </w:pPr>
      <w:r>
        <w:rPr>
          <w:rFonts w:ascii="Open Sans" w:eastAsia="Open Sans" w:hAnsi="Open Sans" w:cs="Open Sans"/>
          <w:b/>
          <w:color w:val="0E101A"/>
          <w:sz w:val="20"/>
          <w:szCs w:val="20"/>
        </w:rPr>
        <w:t>Other duties and responsibilities </w:t>
      </w:r>
    </w:p>
    <w:p w14:paraId="3EB7871E" w14:textId="77777777" w:rsidR="00080F5D" w:rsidRDefault="00080F5D">
      <w:p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</w:p>
    <w:p w14:paraId="21C75AAC" w14:textId="77777777" w:rsidR="00080F5D" w:rsidRDefault="00000000">
      <w:pPr>
        <w:numPr>
          <w:ilvl w:val="0"/>
          <w:numId w:val="9"/>
        </w:num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color w:val="0E101A"/>
          <w:sz w:val="20"/>
          <w:szCs w:val="20"/>
        </w:rPr>
        <w:t>Carry out any other tasks that may be within the post's scope to ensure the service's effective delivery and development. </w:t>
      </w:r>
    </w:p>
    <w:p w14:paraId="77EE4AFA" w14:textId="77777777" w:rsidR="00080F5D" w:rsidRDefault="00000000">
      <w:pPr>
        <w:numPr>
          <w:ilvl w:val="0"/>
          <w:numId w:val="9"/>
        </w:num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color w:val="0E101A"/>
          <w:sz w:val="20"/>
          <w:szCs w:val="20"/>
        </w:rPr>
        <w:t>Abide by health and safety guidelines and share responsibility for own safety and that of colleagues. </w:t>
      </w:r>
    </w:p>
    <w:p w14:paraId="0BBF5880" w14:textId="77777777" w:rsidR="00080F5D" w:rsidRDefault="00000000">
      <w:pPr>
        <w:numPr>
          <w:ilvl w:val="0"/>
          <w:numId w:val="9"/>
        </w:num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color w:val="0E101A"/>
          <w:sz w:val="20"/>
          <w:szCs w:val="20"/>
        </w:rPr>
        <w:t>Participate positively and pro-actively in supervision sessions, team meetings, and organisational-wide activities</w:t>
      </w:r>
    </w:p>
    <w:p w14:paraId="46B2EDC2" w14:textId="77777777" w:rsidR="00080F5D" w:rsidRDefault="00000000">
      <w:pPr>
        <w:numPr>
          <w:ilvl w:val="0"/>
          <w:numId w:val="8"/>
        </w:numPr>
        <w:spacing w:after="0" w:line="240" w:lineRule="auto"/>
        <w:rPr>
          <w:rFonts w:ascii="Open Sans" w:eastAsia="Open Sans" w:hAnsi="Open Sans" w:cs="Open Sans"/>
          <w:color w:val="0E101A"/>
          <w:sz w:val="20"/>
          <w:szCs w:val="20"/>
        </w:rPr>
      </w:pPr>
      <w:r>
        <w:rPr>
          <w:rFonts w:ascii="Open Sans" w:eastAsia="Open Sans" w:hAnsi="Open Sans" w:cs="Open Sans"/>
          <w:color w:val="0E101A"/>
          <w:sz w:val="20"/>
          <w:szCs w:val="20"/>
        </w:rPr>
        <w:t>Help create a positive working environment in which equality and diversity are well-managed, and staff can do their best.</w:t>
      </w:r>
    </w:p>
    <w:p w14:paraId="5957FB59" w14:textId="77777777" w:rsidR="00080F5D" w:rsidRDefault="00080F5D"/>
    <w:p w14:paraId="1F52774D" w14:textId="77777777" w:rsidR="00080F5D" w:rsidRDefault="00000000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Person Specification</w:t>
      </w:r>
    </w:p>
    <w:p w14:paraId="39B78304" w14:textId="77777777" w:rsidR="00080F5D" w:rsidRDefault="00000000">
      <w:pPr>
        <w:numPr>
          <w:ilvl w:val="0"/>
          <w:numId w:val="1"/>
        </w:numPr>
        <w:spacing w:before="280"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Previous administrative experience. </w:t>
      </w:r>
    </w:p>
    <w:p w14:paraId="5029F337" w14:textId="77777777" w:rsidR="00080F5D" w:rsidRDefault="00000000">
      <w:pPr>
        <w:numPr>
          <w:ilvl w:val="0"/>
          <w:numId w:val="1"/>
        </w:numPr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Understanding of and commitment to the aims and principles of the Citizens Advice service and its equal opportunities policies. </w:t>
      </w:r>
    </w:p>
    <w:p w14:paraId="746458BF" w14:textId="77777777" w:rsidR="00080F5D" w:rsidRDefault="00000000">
      <w:pPr>
        <w:numPr>
          <w:ilvl w:val="0"/>
          <w:numId w:val="1"/>
        </w:numPr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Strong ability to monitor and maintain own standards. </w:t>
      </w:r>
    </w:p>
    <w:p w14:paraId="48AD9A70" w14:textId="77777777" w:rsidR="00080F5D" w:rsidRDefault="00000000">
      <w:pPr>
        <w:numPr>
          <w:ilvl w:val="0"/>
          <w:numId w:val="1"/>
        </w:numPr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Ability to work on own initiative, prioritize own work, meet deadlines. </w:t>
      </w:r>
    </w:p>
    <w:p w14:paraId="470A88B0" w14:textId="77777777" w:rsidR="00080F5D" w:rsidRDefault="00000000">
      <w:pPr>
        <w:numPr>
          <w:ilvl w:val="0"/>
          <w:numId w:val="1"/>
        </w:numPr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Attention to detail.</w:t>
      </w:r>
    </w:p>
    <w:p w14:paraId="7A2AA525" w14:textId="77777777" w:rsidR="00080F5D" w:rsidRDefault="00000000">
      <w:pPr>
        <w:numPr>
          <w:ilvl w:val="0"/>
          <w:numId w:val="1"/>
        </w:numPr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Written communication skills to level required for drafting correspondence, transcribing minutes. </w:t>
      </w:r>
    </w:p>
    <w:p w14:paraId="510E7B25" w14:textId="77777777" w:rsidR="00080F5D" w:rsidRDefault="00000000">
      <w:pPr>
        <w:numPr>
          <w:ilvl w:val="0"/>
          <w:numId w:val="1"/>
        </w:numPr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Skills in word processing/Excel/e-mails/using internet</w:t>
      </w:r>
    </w:p>
    <w:p w14:paraId="33971A47" w14:textId="77777777" w:rsidR="00080F5D" w:rsidRDefault="00000000">
      <w:pPr>
        <w:numPr>
          <w:ilvl w:val="0"/>
          <w:numId w:val="1"/>
        </w:numPr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sdt>
        <w:sdtPr>
          <w:tag w:val="goog_rdk_8"/>
          <w:id w:val="188647935"/>
        </w:sdtPr>
        <w:sdtContent/>
      </w:sdt>
      <w:r>
        <w:rPr>
          <w:rFonts w:ascii="Open Sans" w:eastAsia="Open Sans" w:hAnsi="Open Sans" w:cs="Open Sans"/>
          <w:sz w:val="20"/>
          <w:szCs w:val="20"/>
        </w:rPr>
        <w:t>Experience interrogating and understanding data visualization applications such as tableau or similar.</w:t>
      </w:r>
    </w:p>
    <w:p w14:paraId="46D7D57B" w14:textId="77777777" w:rsidR="00080F5D" w:rsidRDefault="00000000">
      <w:pPr>
        <w:numPr>
          <w:ilvl w:val="0"/>
          <w:numId w:val="1"/>
        </w:numPr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Ability to research,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analyze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and interpret information. </w:t>
      </w:r>
    </w:p>
    <w:p w14:paraId="6125B8A8" w14:textId="77777777" w:rsidR="00080F5D" w:rsidRDefault="00000000">
      <w:pPr>
        <w:numPr>
          <w:ilvl w:val="0"/>
          <w:numId w:val="1"/>
        </w:numPr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Flexible approach and willingness to work as part of a team. </w:t>
      </w:r>
    </w:p>
    <w:p w14:paraId="7F29F139" w14:textId="77777777" w:rsidR="00080F5D" w:rsidRDefault="00000000">
      <w:pPr>
        <w:numPr>
          <w:ilvl w:val="0"/>
          <w:numId w:val="1"/>
        </w:numPr>
        <w:spacing w:after="280" w:line="240" w:lineRule="auto"/>
      </w:pPr>
      <w:r>
        <w:rPr>
          <w:rFonts w:ascii="Open Sans" w:eastAsia="Open Sans" w:hAnsi="Open Sans" w:cs="Open Sans"/>
          <w:sz w:val="20"/>
          <w:szCs w:val="20"/>
        </w:rPr>
        <w:t>Numeracy to the level required to carry out the tasks.</w:t>
      </w:r>
    </w:p>
    <w:p w14:paraId="07182301" w14:textId="77777777" w:rsidR="00080F5D" w:rsidRDefault="00080F5D"/>
    <w:p w14:paraId="44038440" w14:textId="77777777" w:rsidR="00080F5D" w:rsidRDefault="00080F5D"/>
    <w:sectPr w:rsidR="00080F5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37F8"/>
    <w:multiLevelType w:val="multilevel"/>
    <w:tmpl w:val="C93C8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4F70AA4"/>
    <w:multiLevelType w:val="multilevel"/>
    <w:tmpl w:val="B38C7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0355A84"/>
    <w:multiLevelType w:val="multilevel"/>
    <w:tmpl w:val="95DA4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51F4C46"/>
    <w:multiLevelType w:val="multilevel"/>
    <w:tmpl w:val="B96AB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B54456A"/>
    <w:multiLevelType w:val="multilevel"/>
    <w:tmpl w:val="64E05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87AB0"/>
    <w:multiLevelType w:val="multilevel"/>
    <w:tmpl w:val="1BA62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6F61F47"/>
    <w:multiLevelType w:val="multilevel"/>
    <w:tmpl w:val="41AA7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BB86E8B"/>
    <w:multiLevelType w:val="multilevel"/>
    <w:tmpl w:val="1436E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92B2A58"/>
    <w:multiLevelType w:val="multilevel"/>
    <w:tmpl w:val="6A7ED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84942405">
    <w:abstractNumId w:val="0"/>
  </w:num>
  <w:num w:numId="2" w16cid:durableId="1576821001">
    <w:abstractNumId w:val="8"/>
  </w:num>
  <w:num w:numId="3" w16cid:durableId="2038046045">
    <w:abstractNumId w:val="4"/>
  </w:num>
  <w:num w:numId="4" w16cid:durableId="1409304018">
    <w:abstractNumId w:val="2"/>
  </w:num>
  <w:num w:numId="5" w16cid:durableId="1509178441">
    <w:abstractNumId w:val="3"/>
  </w:num>
  <w:num w:numId="6" w16cid:durableId="383717360">
    <w:abstractNumId w:val="1"/>
  </w:num>
  <w:num w:numId="7" w16cid:durableId="1094058411">
    <w:abstractNumId w:val="6"/>
  </w:num>
  <w:num w:numId="8" w16cid:durableId="952515860">
    <w:abstractNumId w:val="5"/>
  </w:num>
  <w:num w:numId="9" w16cid:durableId="1075400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5D"/>
    <w:rsid w:val="00080F5D"/>
    <w:rsid w:val="007F34C2"/>
    <w:rsid w:val="00C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C372"/>
  <w15:docId w15:val="{2B925DA6-5653-47CC-818D-43653E0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1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57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4733"/>
    <w:pPr>
      <w:spacing w:line="256" w:lineRule="auto"/>
      <w:ind w:left="720"/>
      <w:contextualSpacing/>
    </w:pPr>
    <w:rPr>
      <w:rFonts w:eastAsiaTheme="minorEastAsia"/>
    </w:rPr>
  </w:style>
  <w:style w:type="paragraph" w:customStyle="1" w:styleId="paragraph">
    <w:name w:val="paragraph"/>
    <w:basedOn w:val="Normal"/>
    <w:rsid w:val="005747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ormaltextrun">
    <w:name w:val="normaltextrun"/>
    <w:rsid w:val="00574733"/>
  </w:style>
  <w:style w:type="character" w:customStyle="1" w:styleId="eop">
    <w:name w:val="eop"/>
    <w:rsid w:val="0057473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uttlesfordca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dPAGQV02saEokPfIA/ewZAL1w==">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lord</dc:creator>
  <cp:lastModifiedBy>Joanna Hancock</cp:lastModifiedBy>
  <cp:revision>2</cp:revision>
  <dcterms:created xsi:type="dcterms:W3CDTF">2022-07-25T08:06:00Z</dcterms:created>
  <dcterms:modified xsi:type="dcterms:W3CDTF">2022-07-25T08:06:00Z</dcterms:modified>
</cp:coreProperties>
</file>